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D7F37" w14:textId="0240376C" w:rsidR="00E937ED" w:rsidRPr="00E937ED" w:rsidRDefault="00E937ED" w:rsidP="00E93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5362A7B" w14:textId="50743342" w:rsidR="00E937ED" w:rsidRPr="00E937ED" w:rsidRDefault="00C90A7D" w:rsidP="00EC704E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ahoma" w:eastAsia="Times New Roman" w:hAnsi="Tahoma" w:cs="Tahoma"/>
          <w:color w:val="77797C"/>
          <w:sz w:val="21"/>
          <w:szCs w:val="21"/>
          <w:lang w:eastAsia="hr-HR"/>
        </w:rPr>
      </w:pPr>
      <w:r>
        <w:rPr>
          <w:noProof/>
        </w:rPr>
        <mc:AlternateContent>
          <mc:Choice Requires="wps">
            <w:drawing>
              <wp:inline distT="0" distB="0" distL="0" distR="0" wp14:anchorId="2EB323E4" wp14:editId="21BFA6F1">
                <wp:extent cx="304800" cy="304800"/>
                <wp:effectExtent l="4445" t="0" r="0" b="635"/>
                <wp:docPr id="2091997719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7327F1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3810CC">
        <w:rPr>
          <w:rFonts w:ascii="Tahoma" w:eastAsia="Times New Roman" w:hAnsi="Tahoma" w:cs="Tahoma"/>
          <w:noProof/>
          <w:color w:val="77797C"/>
          <w:sz w:val="21"/>
          <w:szCs w:val="21"/>
          <w:lang w:eastAsia="hr-HR"/>
        </w:rPr>
        <w:drawing>
          <wp:inline distT="0" distB="0" distL="0" distR="0" wp14:anchorId="22A40A52" wp14:editId="50381432">
            <wp:extent cx="5760720" cy="3489960"/>
            <wp:effectExtent l="0" t="0" r="0" b="0"/>
            <wp:docPr id="6" name="Slika 6" descr="Slika na kojoj se prikazuje pod, prozor, na zatvorenom, živo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 descr="Slika na kojoj se prikazuje pod, prozor, na zatvorenom, živo&#10;&#10;Opis je automatski generiran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97E36" w14:textId="77777777" w:rsidR="00EC704E" w:rsidRPr="00EC704E" w:rsidRDefault="00EC704E" w:rsidP="00EC704E">
      <w:pPr>
        <w:spacing w:after="200" w:line="276" w:lineRule="auto"/>
        <w:rPr>
          <w:rFonts w:cs="Arial"/>
          <w:iCs/>
          <w:sz w:val="20"/>
          <w:szCs w:val="20"/>
          <w:lang w:eastAsia="ar-SA"/>
        </w:rPr>
      </w:pPr>
      <w:bookmarkStart w:id="0" w:name="OLE_LINK1"/>
      <w:bookmarkStart w:id="1" w:name="OLE_LINK2"/>
      <w:bookmarkEnd w:id="0"/>
      <w:bookmarkEnd w:id="1"/>
      <w:r w:rsidRPr="00EC704E">
        <w:rPr>
          <w:rFonts w:cs="Arial"/>
          <w:b/>
          <w:bCs/>
          <w:iCs/>
          <w:sz w:val="20"/>
          <w:szCs w:val="20"/>
          <w:lang w:eastAsia="ar-SA"/>
        </w:rPr>
        <w:t>Prima Sofa d.o.o.</w:t>
      </w:r>
      <w:r w:rsidRPr="00EC704E">
        <w:rPr>
          <w:rFonts w:cs="Arial"/>
          <w:iCs/>
          <w:sz w:val="20"/>
          <w:szCs w:val="20"/>
          <w:lang w:eastAsia="ar-SA"/>
        </w:rPr>
        <w:t xml:space="preserve"> Kalesija dio je grupacije PRIMA, najvećeg hrvatskog lanca maloprodaje namještaja i jednog od najvećih hrvatskih proizvođača namještaja.</w:t>
      </w:r>
    </w:p>
    <w:p w14:paraId="5BC093BF" w14:textId="2AA5051A" w:rsidR="00EC704E" w:rsidRPr="00F67004" w:rsidRDefault="00F67004" w:rsidP="00F67004">
      <w:pPr>
        <w:pStyle w:val="StandardWeb"/>
        <w:shd w:val="clear" w:color="auto" w:fill="FFFFFF"/>
        <w:spacing w:before="0" w:beforeAutospacing="0"/>
        <w:rPr>
          <w:rFonts w:ascii="Arial" w:hAnsi="Arial" w:cs="Arial"/>
          <w:color w:val="000000"/>
          <w:sz w:val="20"/>
          <w:szCs w:val="20"/>
        </w:rPr>
      </w:pPr>
      <w:r w:rsidRPr="00F67004">
        <w:rPr>
          <w:rFonts w:ascii="Arial" w:hAnsi="Arial" w:cs="Arial"/>
          <w:color w:val="000000"/>
          <w:sz w:val="20"/>
          <w:szCs w:val="20"/>
        </w:rPr>
        <w:t>U skladu s neprekidnim razvojem poslovanja, unaprjeđivanjem postojeće prodajne mreže, proizvodnje te razvoja proizvoda, PRIMA Grupa je u kontinuiranoj potrazi za motiviranim i pozitivnim suradnicima, koji žele biti dio našeg tima i sudjelovati u našem uspjehu.</w:t>
      </w:r>
      <w:r>
        <w:rPr>
          <w:rFonts w:ascii="Arial" w:hAnsi="Arial" w:cs="Arial"/>
          <w:color w:val="000000"/>
          <w:sz w:val="20"/>
          <w:szCs w:val="20"/>
        </w:rPr>
        <w:t xml:space="preserve"> U ovom trenutku potrebna nam je osoba na poziciji:</w:t>
      </w:r>
    </w:p>
    <w:p w14:paraId="024A2581" w14:textId="4AA379A3" w:rsidR="00CD048D" w:rsidRPr="00CD048D" w:rsidRDefault="00EC704E" w:rsidP="00CD048D">
      <w:pPr>
        <w:shd w:val="clear" w:color="auto" w:fill="0E3B8C"/>
        <w:suppressAutoHyphens/>
        <w:spacing w:after="0" w:line="100" w:lineRule="atLeast"/>
        <w:ind w:left="225" w:right="225"/>
        <w:jc w:val="center"/>
        <w:rPr>
          <w:rFonts w:eastAsia="Times New Roman" w:cs="Arial"/>
          <w:b/>
          <w:bCs/>
          <w:color w:val="FFFFFF"/>
          <w:kern w:val="1"/>
          <w:sz w:val="21"/>
          <w:szCs w:val="21"/>
          <w:lang w:eastAsia="ar-SA"/>
        </w:rPr>
      </w:pPr>
      <w:r>
        <w:rPr>
          <w:rFonts w:eastAsia="Times New Roman" w:cs="Arial"/>
          <w:b/>
          <w:bCs/>
          <w:color w:val="FFFFFF"/>
          <w:kern w:val="1"/>
          <w:sz w:val="21"/>
          <w:szCs w:val="21"/>
          <w:bdr w:val="none" w:sz="0" w:space="0" w:color="auto" w:frame="1"/>
          <w:lang w:eastAsia="ar-SA"/>
        </w:rPr>
        <w:t>Referent tehničke pripreme</w:t>
      </w:r>
      <w:r w:rsidR="00CD048D" w:rsidRPr="00CD048D">
        <w:rPr>
          <w:rFonts w:eastAsia="Times New Roman" w:cs="Arial"/>
          <w:b/>
          <w:bCs/>
          <w:color w:val="FFFFFF"/>
          <w:kern w:val="1"/>
          <w:sz w:val="21"/>
          <w:szCs w:val="21"/>
          <w:bdr w:val="none" w:sz="0" w:space="0" w:color="auto" w:frame="1"/>
          <w:lang w:eastAsia="ar-SA"/>
        </w:rPr>
        <w:t xml:space="preserve"> (m/ž)</w:t>
      </w:r>
    </w:p>
    <w:p w14:paraId="718D6BD9" w14:textId="77777777" w:rsidR="00CD048D" w:rsidRPr="00CD048D" w:rsidRDefault="00CD048D" w:rsidP="00CD048D">
      <w:pPr>
        <w:suppressAutoHyphens/>
        <w:spacing w:after="0" w:line="240" w:lineRule="atLeast"/>
        <w:rPr>
          <w:rFonts w:ascii="Tahoma" w:eastAsia="Times New Roman" w:hAnsi="Tahoma" w:cs="Tahoma"/>
          <w:b/>
          <w:bCs/>
          <w:color w:val="000000"/>
          <w:kern w:val="1"/>
          <w:sz w:val="20"/>
          <w:szCs w:val="20"/>
          <w:bdr w:val="none" w:sz="0" w:space="0" w:color="auto" w:frame="1"/>
          <w:lang w:eastAsia="ar-SA"/>
        </w:rPr>
      </w:pPr>
    </w:p>
    <w:p w14:paraId="596F678F" w14:textId="77777777" w:rsidR="00CD048D" w:rsidRPr="00CD048D" w:rsidRDefault="00CD048D" w:rsidP="00CD048D">
      <w:pPr>
        <w:widowControl w:val="0"/>
        <w:suppressAutoHyphens/>
        <w:autoSpaceDN w:val="0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D048D">
        <w:rPr>
          <w:rFonts w:eastAsia="Times New Roman" w:cs="Arial"/>
          <w:b/>
          <w:bCs/>
          <w:i/>
          <w:iCs/>
          <w:color w:val="666666"/>
          <w:sz w:val="18"/>
          <w:szCs w:val="18"/>
          <w:lang w:eastAsia="hr-HR"/>
        </w:rPr>
        <w:t>Mjesto rada: Donje Vukovije, Kalesija, BiH</w:t>
      </w:r>
    </w:p>
    <w:p w14:paraId="21E4AFF1" w14:textId="77777777" w:rsidR="00CD048D" w:rsidRPr="00CD048D" w:rsidRDefault="00CD048D" w:rsidP="00CD048D">
      <w:pPr>
        <w:suppressAutoHyphens/>
        <w:spacing w:after="0" w:line="240" w:lineRule="atLeast"/>
        <w:rPr>
          <w:rFonts w:eastAsia="Times New Roman" w:cs="Arial"/>
          <w:b/>
          <w:bCs/>
          <w:color w:val="000000"/>
          <w:kern w:val="1"/>
          <w:sz w:val="20"/>
          <w:szCs w:val="20"/>
          <w:bdr w:val="none" w:sz="0" w:space="0" w:color="auto" w:frame="1"/>
          <w:lang w:eastAsia="ar-SA"/>
        </w:rPr>
      </w:pPr>
    </w:p>
    <w:p w14:paraId="5D3E85F8" w14:textId="0101A071" w:rsidR="00CD048D" w:rsidRDefault="00CD048D" w:rsidP="00CD048D">
      <w:pPr>
        <w:spacing w:after="0" w:line="211" w:lineRule="atLeast"/>
        <w:rPr>
          <w:rFonts w:eastAsia="Times New Roman" w:cs="Arial"/>
          <w:b/>
          <w:bCs/>
          <w:color w:val="000000"/>
          <w:sz w:val="20"/>
          <w:bdr w:val="none" w:sz="0" w:space="0" w:color="auto" w:frame="1"/>
          <w:lang w:eastAsia="hr-HR"/>
        </w:rPr>
      </w:pPr>
      <w:r w:rsidRPr="00CD048D">
        <w:rPr>
          <w:rFonts w:eastAsia="Times New Roman" w:cs="Arial"/>
          <w:b/>
          <w:bCs/>
          <w:color w:val="000000"/>
          <w:sz w:val="20"/>
          <w:bdr w:val="none" w:sz="0" w:space="0" w:color="auto" w:frame="1"/>
          <w:lang w:eastAsia="hr-HR"/>
        </w:rPr>
        <w:t>ZADACI I ODGOVORNOSTI:</w:t>
      </w:r>
    </w:p>
    <w:p w14:paraId="3674CA18" w14:textId="77777777" w:rsidR="00EC704E" w:rsidRPr="00CD048D" w:rsidRDefault="00EC704E" w:rsidP="00CD048D">
      <w:pPr>
        <w:spacing w:after="0" w:line="211" w:lineRule="atLeast"/>
        <w:rPr>
          <w:rFonts w:eastAsia="Times New Roman" w:cs="Arial"/>
          <w:color w:val="000000"/>
          <w:sz w:val="20"/>
          <w:lang w:eastAsia="hr-HR"/>
        </w:rPr>
      </w:pPr>
    </w:p>
    <w:p w14:paraId="5D2D8E64" w14:textId="77777777" w:rsidR="00EC704E" w:rsidRPr="00F67004" w:rsidRDefault="00EC704E" w:rsidP="00F67004">
      <w:pPr>
        <w:pStyle w:val="Odlomakpopisa"/>
        <w:widowControl w:val="0"/>
        <w:numPr>
          <w:ilvl w:val="0"/>
          <w:numId w:val="15"/>
        </w:numPr>
        <w:suppressAutoHyphens/>
        <w:spacing w:after="200" w:line="276" w:lineRule="auto"/>
        <w:rPr>
          <w:bCs/>
          <w:sz w:val="20"/>
          <w:szCs w:val="20"/>
          <w:lang w:eastAsia="ar-SA"/>
        </w:rPr>
      </w:pPr>
      <w:r w:rsidRPr="00F67004">
        <w:rPr>
          <w:bCs/>
          <w:sz w:val="20"/>
          <w:szCs w:val="20"/>
          <w:lang w:eastAsia="ar-SA"/>
        </w:rPr>
        <w:t>Priprema tehničke dokumentacije;</w:t>
      </w:r>
    </w:p>
    <w:p w14:paraId="37BC766F" w14:textId="77777777" w:rsidR="00EC704E" w:rsidRPr="00F67004" w:rsidRDefault="00EC704E" w:rsidP="00F67004">
      <w:pPr>
        <w:pStyle w:val="Odlomakpopisa"/>
        <w:widowControl w:val="0"/>
        <w:numPr>
          <w:ilvl w:val="0"/>
          <w:numId w:val="15"/>
        </w:numPr>
        <w:suppressAutoHyphens/>
        <w:spacing w:after="200" w:line="276" w:lineRule="auto"/>
        <w:rPr>
          <w:bCs/>
          <w:sz w:val="20"/>
          <w:szCs w:val="20"/>
          <w:lang w:eastAsia="ar-SA"/>
        </w:rPr>
      </w:pPr>
      <w:r w:rsidRPr="00F67004">
        <w:rPr>
          <w:bCs/>
          <w:sz w:val="20"/>
          <w:szCs w:val="20"/>
          <w:lang w:eastAsia="ar-SA"/>
        </w:rPr>
        <w:t>Obrada radnih naloga;</w:t>
      </w:r>
    </w:p>
    <w:p w14:paraId="54184D93" w14:textId="77777777" w:rsidR="00EC704E" w:rsidRPr="00F67004" w:rsidRDefault="00EC704E" w:rsidP="00F67004">
      <w:pPr>
        <w:pStyle w:val="Odlomakpopisa"/>
        <w:widowControl w:val="0"/>
        <w:numPr>
          <w:ilvl w:val="0"/>
          <w:numId w:val="15"/>
        </w:numPr>
        <w:suppressAutoHyphens/>
        <w:spacing w:after="200" w:line="276" w:lineRule="auto"/>
        <w:rPr>
          <w:bCs/>
          <w:sz w:val="20"/>
          <w:szCs w:val="20"/>
          <w:lang w:eastAsia="ar-SA"/>
        </w:rPr>
      </w:pPr>
      <w:r w:rsidRPr="00F67004">
        <w:rPr>
          <w:bCs/>
          <w:sz w:val="20"/>
          <w:szCs w:val="20"/>
          <w:lang w:eastAsia="ar-SA"/>
        </w:rPr>
        <w:t>Izrada nacrta i sastavnica proizvoda;</w:t>
      </w:r>
    </w:p>
    <w:p w14:paraId="4364E4A8" w14:textId="77777777" w:rsidR="00EC704E" w:rsidRPr="00F67004" w:rsidRDefault="00EC704E" w:rsidP="00F67004">
      <w:pPr>
        <w:pStyle w:val="Odlomakpopisa"/>
        <w:widowControl w:val="0"/>
        <w:numPr>
          <w:ilvl w:val="0"/>
          <w:numId w:val="15"/>
        </w:numPr>
        <w:suppressAutoHyphens/>
        <w:spacing w:after="200" w:line="276" w:lineRule="auto"/>
        <w:rPr>
          <w:bCs/>
          <w:sz w:val="20"/>
          <w:szCs w:val="20"/>
          <w:lang w:eastAsia="ar-SA"/>
        </w:rPr>
      </w:pPr>
      <w:r w:rsidRPr="00F67004">
        <w:rPr>
          <w:bCs/>
          <w:sz w:val="20"/>
          <w:szCs w:val="20"/>
          <w:lang w:eastAsia="ar-SA"/>
        </w:rPr>
        <w:t>Kontrola izrade, praćenja i ispunjenja normi u proizvodnji;</w:t>
      </w:r>
    </w:p>
    <w:p w14:paraId="10A4DC39" w14:textId="77777777" w:rsidR="00EC704E" w:rsidRPr="00F67004" w:rsidRDefault="00EC704E" w:rsidP="00F67004">
      <w:pPr>
        <w:pStyle w:val="Odlomakpopisa"/>
        <w:widowControl w:val="0"/>
        <w:numPr>
          <w:ilvl w:val="0"/>
          <w:numId w:val="15"/>
        </w:numPr>
        <w:suppressAutoHyphens/>
        <w:spacing w:after="200" w:line="276" w:lineRule="auto"/>
        <w:rPr>
          <w:bCs/>
          <w:sz w:val="20"/>
          <w:szCs w:val="20"/>
          <w:lang w:eastAsia="ar-SA"/>
        </w:rPr>
      </w:pPr>
      <w:r w:rsidRPr="00F67004">
        <w:rPr>
          <w:bCs/>
          <w:sz w:val="20"/>
          <w:szCs w:val="20"/>
          <w:lang w:eastAsia="ar-SA"/>
        </w:rPr>
        <w:t>Izrada raznih izvještaja;</w:t>
      </w:r>
    </w:p>
    <w:p w14:paraId="689DDCFD" w14:textId="41907725" w:rsidR="00CD048D" w:rsidRPr="00F67004" w:rsidRDefault="00CD048D" w:rsidP="00F67004">
      <w:pPr>
        <w:pStyle w:val="Odlomakpopisa"/>
        <w:numPr>
          <w:ilvl w:val="0"/>
          <w:numId w:val="15"/>
        </w:numPr>
        <w:spacing w:after="0" w:line="240" w:lineRule="auto"/>
        <w:rPr>
          <w:rFonts w:eastAsia="Lucida Sans Unicode" w:cs="Arial"/>
          <w:color w:val="000000"/>
          <w:sz w:val="20"/>
          <w:lang w:eastAsia="ar-SA"/>
        </w:rPr>
      </w:pPr>
      <w:r w:rsidRPr="00F67004">
        <w:rPr>
          <w:sz w:val="20"/>
          <w:szCs w:val="20"/>
        </w:rPr>
        <w:t>Profesionalan i odgovoran odnos prema poslovnim partnerima, suradnicima i osnovnim vrijednostima PRIMA grupe</w:t>
      </w:r>
      <w:r w:rsidR="0088525D" w:rsidRPr="00F67004">
        <w:rPr>
          <w:sz w:val="20"/>
          <w:szCs w:val="20"/>
        </w:rPr>
        <w:t>,</w:t>
      </w:r>
    </w:p>
    <w:p w14:paraId="0B33D4FE" w14:textId="77777777" w:rsidR="00CD048D" w:rsidRPr="00CD048D" w:rsidRDefault="00CD048D" w:rsidP="00CD048D">
      <w:pPr>
        <w:widowControl w:val="0"/>
        <w:suppressAutoHyphens/>
        <w:spacing w:after="0" w:line="211" w:lineRule="atLeast"/>
        <w:ind w:left="720"/>
        <w:rPr>
          <w:rFonts w:eastAsia="Lucida Sans Unicode" w:cs="Arial"/>
          <w:color w:val="000000"/>
          <w:sz w:val="20"/>
          <w:lang w:eastAsia="ar-SA"/>
        </w:rPr>
      </w:pPr>
    </w:p>
    <w:p w14:paraId="5E7ECA25" w14:textId="77777777" w:rsidR="00CD048D" w:rsidRDefault="00CD048D" w:rsidP="00CD048D">
      <w:pPr>
        <w:spacing w:after="0" w:line="211" w:lineRule="atLeast"/>
        <w:rPr>
          <w:rFonts w:eastAsia="Lucida Sans Unicode" w:cs="Arial"/>
          <w:color w:val="000000"/>
          <w:sz w:val="20"/>
          <w:lang w:eastAsia="ar-SA"/>
        </w:rPr>
      </w:pPr>
    </w:p>
    <w:p w14:paraId="43CC1648" w14:textId="77777777" w:rsidR="009F1190" w:rsidRPr="00CD048D" w:rsidRDefault="009F1190" w:rsidP="00CD048D">
      <w:pPr>
        <w:spacing w:after="0" w:line="211" w:lineRule="atLeast"/>
        <w:rPr>
          <w:rFonts w:eastAsia="Lucida Sans Unicode" w:cs="Arial"/>
          <w:color w:val="000000"/>
          <w:sz w:val="20"/>
          <w:lang w:eastAsia="ar-SA"/>
        </w:rPr>
      </w:pPr>
    </w:p>
    <w:p w14:paraId="411DDE49" w14:textId="77777777" w:rsidR="00CD048D" w:rsidRPr="00CD048D" w:rsidRDefault="00CD048D" w:rsidP="00CD048D">
      <w:pPr>
        <w:spacing w:after="0" w:line="211" w:lineRule="atLeast"/>
        <w:rPr>
          <w:rFonts w:eastAsia="Times New Roman" w:cs="Arial"/>
          <w:color w:val="000000"/>
          <w:sz w:val="20"/>
          <w:lang w:eastAsia="hr-HR"/>
        </w:rPr>
      </w:pPr>
      <w:r w:rsidRPr="00CD048D">
        <w:rPr>
          <w:rFonts w:eastAsia="Times New Roman" w:cs="Arial"/>
          <w:b/>
          <w:bCs/>
          <w:color w:val="000000"/>
          <w:sz w:val="20"/>
          <w:bdr w:val="none" w:sz="0" w:space="0" w:color="auto" w:frame="1"/>
          <w:lang w:eastAsia="hr-HR"/>
        </w:rPr>
        <w:lastRenderedPageBreak/>
        <w:t>PROFESIONALNA ISKUSTVA I ZNANJA:</w:t>
      </w:r>
    </w:p>
    <w:p w14:paraId="31E55F20" w14:textId="77777777" w:rsidR="00CD048D" w:rsidRPr="00CD048D" w:rsidRDefault="00CD048D" w:rsidP="00CD048D">
      <w:pPr>
        <w:widowControl w:val="0"/>
        <w:numPr>
          <w:ilvl w:val="0"/>
          <w:numId w:val="5"/>
        </w:numPr>
        <w:suppressAutoHyphens/>
        <w:spacing w:after="0" w:line="211" w:lineRule="atLeast"/>
        <w:rPr>
          <w:rFonts w:eastAsia="Lucida Sans Unicode" w:cs="Arial"/>
          <w:color w:val="000000"/>
          <w:sz w:val="20"/>
          <w:lang w:eastAsia="ar-SA"/>
        </w:rPr>
      </w:pPr>
      <w:r w:rsidRPr="00CD048D">
        <w:rPr>
          <w:rFonts w:eastAsia="Lucida Sans Unicode" w:cs="Arial"/>
          <w:color w:val="000000"/>
          <w:sz w:val="20"/>
          <w:lang w:eastAsia="ar-SA"/>
        </w:rPr>
        <w:t>Izvrsne komunikacijske i prezentacijske vještine</w:t>
      </w:r>
    </w:p>
    <w:p w14:paraId="477F28D7" w14:textId="77777777" w:rsidR="00CD048D" w:rsidRDefault="00CD048D" w:rsidP="00CD048D">
      <w:pPr>
        <w:widowControl w:val="0"/>
        <w:numPr>
          <w:ilvl w:val="0"/>
          <w:numId w:val="5"/>
        </w:numPr>
        <w:suppressAutoHyphens/>
        <w:spacing w:after="0" w:line="211" w:lineRule="atLeast"/>
        <w:rPr>
          <w:rFonts w:eastAsia="Lucida Sans Unicode" w:cs="Arial"/>
          <w:color w:val="000000"/>
          <w:sz w:val="20"/>
          <w:lang w:eastAsia="ar-SA"/>
        </w:rPr>
      </w:pPr>
      <w:r w:rsidRPr="00CD048D">
        <w:rPr>
          <w:rFonts w:eastAsia="Lucida Sans Unicode" w:cs="Arial"/>
          <w:color w:val="000000"/>
          <w:sz w:val="20"/>
          <w:lang w:eastAsia="ar-SA"/>
        </w:rPr>
        <w:t>Sposobnost planiranja i usmjeravanja radnih aktivnosti</w:t>
      </w:r>
    </w:p>
    <w:p w14:paraId="744E8E41" w14:textId="41433F3B" w:rsidR="00CD048D" w:rsidRPr="00CD048D" w:rsidRDefault="00CD048D" w:rsidP="00CD048D">
      <w:pPr>
        <w:widowControl w:val="0"/>
        <w:numPr>
          <w:ilvl w:val="0"/>
          <w:numId w:val="5"/>
        </w:numPr>
        <w:suppressAutoHyphens/>
        <w:spacing w:after="0" w:line="211" w:lineRule="atLeast"/>
        <w:rPr>
          <w:rFonts w:eastAsia="Lucida Sans Unicode" w:cs="Arial"/>
          <w:color w:val="000000"/>
          <w:sz w:val="20"/>
          <w:szCs w:val="20"/>
          <w:lang w:eastAsia="ar-SA"/>
        </w:rPr>
      </w:pPr>
      <w:r w:rsidRPr="00CD048D">
        <w:rPr>
          <w:sz w:val="20"/>
          <w:szCs w:val="20"/>
        </w:rPr>
        <w:t>Visok s</w:t>
      </w:r>
      <w:r w:rsidR="009F1190">
        <w:rPr>
          <w:sz w:val="20"/>
          <w:szCs w:val="20"/>
        </w:rPr>
        <w:t>tepen</w:t>
      </w:r>
      <w:r w:rsidRPr="00CD048D">
        <w:rPr>
          <w:sz w:val="20"/>
          <w:szCs w:val="20"/>
        </w:rPr>
        <w:t xml:space="preserve"> odgovornosti i samoorganiziranosti</w:t>
      </w:r>
    </w:p>
    <w:p w14:paraId="04B43EC4" w14:textId="77777777" w:rsidR="00CD048D" w:rsidRDefault="00CD048D" w:rsidP="00CD048D">
      <w:pPr>
        <w:widowControl w:val="0"/>
        <w:numPr>
          <w:ilvl w:val="0"/>
          <w:numId w:val="5"/>
        </w:numPr>
        <w:suppressAutoHyphens/>
        <w:spacing w:after="0" w:line="211" w:lineRule="atLeast"/>
        <w:rPr>
          <w:rFonts w:eastAsia="Lucida Sans Unicode" w:cs="Arial"/>
          <w:color w:val="000000"/>
          <w:sz w:val="20"/>
          <w:szCs w:val="20"/>
          <w:lang w:eastAsia="ar-SA"/>
        </w:rPr>
      </w:pPr>
      <w:r w:rsidRPr="00CD048D">
        <w:rPr>
          <w:sz w:val="20"/>
          <w:szCs w:val="20"/>
        </w:rPr>
        <w:t>Proaktivan prisup u rješavanju problema i radnih zadataka</w:t>
      </w:r>
    </w:p>
    <w:p w14:paraId="11D88F17" w14:textId="77777777" w:rsidR="00CD048D" w:rsidRPr="00CD048D" w:rsidRDefault="00CD048D" w:rsidP="00CD048D">
      <w:pPr>
        <w:widowControl w:val="0"/>
        <w:numPr>
          <w:ilvl w:val="0"/>
          <w:numId w:val="5"/>
        </w:numPr>
        <w:suppressAutoHyphens/>
        <w:spacing w:after="0" w:line="211" w:lineRule="atLeast"/>
        <w:rPr>
          <w:rFonts w:eastAsia="Lucida Sans Unicode" w:cs="Arial"/>
          <w:color w:val="000000"/>
          <w:sz w:val="20"/>
          <w:szCs w:val="20"/>
          <w:lang w:eastAsia="ar-SA"/>
        </w:rPr>
      </w:pPr>
      <w:r w:rsidRPr="00CD048D">
        <w:rPr>
          <w:sz w:val="20"/>
          <w:szCs w:val="20"/>
        </w:rPr>
        <w:t>Izvrsne upravljačke tehnike i znanja, visoka motiviranost i energičnost, te mogućnost upravljanja vlastitim primjerom</w:t>
      </w:r>
    </w:p>
    <w:p w14:paraId="3BF62D70" w14:textId="77777777" w:rsidR="00CD048D" w:rsidRPr="00CD048D" w:rsidRDefault="00CD048D" w:rsidP="00CD048D">
      <w:pPr>
        <w:widowControl w:val="0"/>
        <w:suppressAutoHyphens/>
        <w:spacing w:after="0" w:line="211" w:lineRule="atLeast"/>
        <w:ind w:left="-360"/>
        <w:rPr>
          <w:rFonts w:eastAsia="Lucida Sans Unicode" w:cs="Arial"/>
          <w:color w:val="000000"/>
          <w:sz w:val="20"/>
          <w:lang w:eastAsia="ar-SA"/>
        </w:rPr>
      </w:pPr>
    </w:p>
    <w:p w14:paraId="6E39F17C" w14:textId="77777777" w:rsidR="00CD048D" w:rsidRPr="00CD048D" w:rsidRDefault="00CD048D" w:rsidP="00CD048D">
      <w:pPr>
        <w:widowControl w:val="0"/>
        <w:suppressAutoHyphens/>
        <w:spacing w:after="0" w:line="211" w:lineRule="atLeast"/>
        <w:ind w:left="-360"/>
        <w:rPr>
          <w:rFonts w:eastAsia="Lucida Sans Unicode" w:cs="Arial"/>
          <w:color w:val="000000"/>
          <w:sz w:val="20"/>
          <w:lang w:eastAsia="ar-SA"/>
        </w:rPr>
      </w:pPr>
    </w:p>
    <w:p w14:paraId="3FF20D0B" w14:textId="77777777" w:rsidR="00CD048D" w:rsidRPr="00CD048D" w:rsidRDefault="00CD048D" w:rsidP="00CD048D">
      <w:pPr>
        <w:spacing w:after="0" w:line="211" w:lineRule="atLeast"/>
        <w:rPr>
          <w:rFonts w:eastAsia="Times New Roman" w:cs="Arial"/>
          <w:color w:val="000000"/>
          <w:sz w:val="20"/>
          <w:lang w:eastAsia="hr-HR"/>
        </w:rPr>
      </w:pPr>
      <w:r w:rsidRPr="00CD048D">
        <w:rPr>
          <w:rFonts w:eastAsia="Times New Roman" w:cs="Arial"/>
          <w:b/>
          <w:bCs/>
          <w:color w:val="000000"/>
          <w:sz w:val="20"/>
          <w:bdr w:val="none" w:sz="0" w:space="0" w:color="auto" w:frame="1"/>
          <w:lang w:eastAsia="hr-HR"/>
        </w:rPr>
        <w:t>OSOBNI PROFIL:</w:t>
      </w:r>
    </w:p>
    <w:p w14:paraId="43EB4785" w14:textId="3C00536C" w:rsidR="00CD048D" w:rsidRDefault="00CD048D" w:rsidP="00CD048D">
      <w:pPr>
        <w:widowControl w:val="0"/>
        <w:numPr>
          <w:ilvl w:val="0"/>
          <w:numId w:val="5"/>
        </w:numPr>
        <w:suppressAutoHyphens/>
        <w:spacing w:after="0" w:line="211" w:lineRule="atLeast"/>
        <w:rPr>
          <w:rFonts w:eastAsia="Lucida Sans Unicode" w:cs="Arial"/>
          <w:color w:val="000000"/>
          <w:sz w:val="20"/>
          <w:szCs w:val="20"/>
          <w:lang w:eastAsia="ar-SA"/>
        </w:rPr>
      </w:pPr>
      <w:r w:rsidRPr="00CD048D">
        <w:rPr>
          <w:rFonts w:eastAsia="Lucida Sans Unicode" w:cs="Arial"/>
          <w:color w:val="000000"/>
          <w:sz w:val="20"/>
          <w:szCs w:val="20"/>
          <w:lang w:eastAsia="ar-SA"/>
        </w:rPr>
        <w:t>VSS</w:t>
      </w:r>
      <w:r w:rsidR="007A3A17">
        <w:rPr>
          <w:rFonts w:eastAsia="Lucida Sans Unicode" w:cs="Arial"/>
          <w:color w:val="000000"/>
          <w:sz w:val="20"/>
          <w:szCs w:val="20"/>
          <w:lang w:eastAsia="ar-SA"/>
        </w:rPr>
        <w:t>, mašinski inžinjer</w:t>
      </w:r>
      <w:r w:rsidR="00EC704E">
        <w:rPr>
          <w:rFonts w:eastAsia="Lucida Sans Unicode" w:cs="Arial"/>
          <w:color w:val="000000"/>
          <w:sz w:val="20"/>
          <w:szCs w:val="20"/>
          <w:lang w:eastAsia="ar-SA"/>
        </w:rPr>
        <w:t>;</w:t>
      </w:r>
    </w:p>
    <w:p w14:paraId="3423A211" w14:textId="77777777" w:rsidR="0019118F" w:rsidRDefault="00810510" w:rsidP="0019118F">
      <w:pPr>
        <w:widowControl w:val="0"/>
        <w:numPr>
          <w:ilvl w:val="0"/>
          <w:numId w:val="5"/>
        </w:numPr>
        <w:spacing w:after="0" w:line="211" w:lineRule="atLeast"/>
        <w:rPr>
          <w:rFonts w:eastAsia="Lucida Sans Unicode" w:cs="Arial"/>
          <w:color w:val="000000"/>
          <w:sz w:val="20"/>
        </w:rPr>
      </w:pPr>
      <w:r>
        <w:rPr>
          <w:rFonts w:eastAsia="Lucida Sans Unicode" w:cs="Arial"/>
          <w:color w:val="000000"/>
          <w:sz w:val="20"/>
        </w:rPr>
        <w:t>Poželjno radno iskustvo</w:t>
      </w:r>
      <w:r w:rsidR="000A089A">
        <w:rPr>
          <w:rFonts w:eastAsia="Lucida Sans Unicode" w:cs="Arial"/>
          <w:color w:val="000000"/>
          <w:sz w:val="20"/>
        </w:rPr>
        <w:t xml:space="preserve"> </w:t>
      </w:r>
      <w:r w:rsidR="0019118F" w:rsidRPr="00402E4E">
        <w:rPr>
          <w:rFonts w:eastAsia="Lucida Sans Unicode" w:cs="Arial"/>
          <w:color w:val="000000"/>
          <w:sz w:val="20"/>
        </w:rPr>
        <w:t xml:space="preserve">na istim ili sličnim poslovima, poželjno u industriji obrade drva, ali nije </w:t>
      </w:r>
      <w:r w:rsidR="0019118F">
        <w:rPr>
          <w:rFonts w:eastAsia="Lucida Sans Unicode" w:cs="Arial"/>
          <w:color w:val="000000"/>
          <w:sz w:val="20"/>
        </w:rPr>
        <w:t>uslov;</w:t>
      </w:r>
    </w:p>
    <w:p w14:paraId="560D3D77" w14:textId="77777777" w:rsidR="00CD048D" w:rsidRPr="00CD048D" w:rsidRDefault="00CD048D" w:rsidP="00CD048D">
      <w:pPr>
        <w:widowControl w:val="0"/>
        <w:numPr>
          <w:ilvl w:val="0"/>
          <w:numId w:val="5"/>
        </w:numPr>
        <w:suppressAutoHyphens/>
        <w:spacing w:after="0" w:line="211" w:lineRule="atLeast"/>
        <w:rPr>
          <w:rFonts w:eastAsia="Lucida Sans Unicode" w:cs="Arial"/>
          <w:color w:val="000000"/>
          <w:sz w:val="20"/>
          <w:szCs w:val="20"/>
          <w:lang w:eastAsia="ar-SA"/>
        </w:rPr>
      </w:pPr>
      <w:r w:rsidRPr="00CD048D">
        <w:rPr>
          <w:rFonts w:eastAsia="Lucida Sans Unicode" w:cs="Arial"/>
          <w:color w:val="000000"/>
          <w:sz w:val="20"/>
          <w:szCs w:val="20"/>
          <w:lang w:eastAsia="ar-SA"/>
        </w:rPr>
        <w:t>Poželjno poznavanje sistema proizvodnje</w:t>
      </w:r>
      <w:r w:rsidR="000A089A">
        <w:rPr>
          <w:rFonts w:eastAsia="Lucida Sans Unicode" w:cs="Arial"/>
          <w:color w:val="000000"/>
          <w:sz w:val="20"/>
          <w:szCs w:val="20"/>
          <w:lang w:eastAsia="ar-SA"/>
        </w:rPr>
        <w:t>;</w:t>
      </w:r>
    </w:p>
    <w:p w14:paraId="54FBEF85" w14:textId="77777777" w:rsidR="00CD048D" w:rsidRPr="00CD048D" w:rsidRDefault="00CD048D" w:rsidP="00CD048D">
      <w:pPr>
        <w:widowControl w:val="0"/>
        <w:numPr>
          <w:ilvl w:val="0"/>
          <w:numId w:val="5"/>
        </w:numPr>
        <w:suppressAutoHyphens/>
        <w:spacing w:after="0" w:line="211" w:lineRule="atLeast"/>
        <w:rPr>
          <w:rFonts w:eastAsia="Lucida Sans Unicode" w:cs="Arial"/>
          <w:color w:val="000000"/>
          <w:sz w:val="20"/>
          <w:szCs w:val="20"/>
          <w:lang w:eastAsia="ar-SA"/>
        </w:rPr>
      </w:pPr>
      <w:r w:rsidRPr="00CD048D">
        <w:rPr>
          <w:rFonts w:eastAsia="Lucida Sans Unicode" w:cs="Arial"/>
          <w:color w:val="000000"/>
          <w:sz w:val="20"/>
          <w:szCs w:val="20"/>
          <w:lang w:eastAsia="ar-SA"/>
        </w:rPr>
        <w:t>Izvrsno poznavanje MS Office paketa</w:t>
      </w:r>
      <w:r w:rsidR="000A089A">
        <w:rPr>
          <w:rFonts w:eastAsia="Lucida Sans Unicode" w:cs="Arial"/>
          <w:color w:val="000000"/>
          <w:sz w:val="20"/>
          <w:szCs w:val="20"/>
          <w:lang w:eastAsia="ar-SA"/>
        </w:rPr>
        <w:t>;</w:t>
      </w:r>
    </w:p>
    <w:p w14:paraId="6020B3BB" w14:textId="5015245E" w:rsidR="00CD048D" w:rsidRDefault="003810CC" w:rsidP="00CD048D">
      <w:pPr>
        <w:widowControl w:val="0"/>
        <w:numPr>
          <w:ilvl w:val="0"/>
          <w:numId w:val="5"/>
        </w:numPr>
        <w:suppressAutoHyphens/>
        <w:spacing w:after="0" w:line="211" w:lineRule="atLeast"/>
        <w:rPr>
          <w:rFonts w:eastAsia="Lucida Sans Unicode" w:cs="Arial"/>
          <w:color w:val="000000"/>
          <w:sz w:val="20"/>
          <w:szCs w:val="20"/>
          <w:lang w:eastAsia="ar-SA"/>
        </w:rPr>
      </w:pPr>
      <w:r>
        <w:rPr>
          <w:rFonts w:eastAsia="Lucida Sans Unicode" w:cs="Arial"/>
          <w:color w:val="000000"/>
          <w:sz w:val="20"/>
          <w:szCs w:val="20"/>
          <w:lang w:eastAsia="ar-SA"/>
        </w:rPr>
        <w:t>Rad u programima Solidworks i Autocad</w:t>
      </w:r>
      <w:r w:rsidR="000A089A">
        <w:rPr>
          <w:sz w:val="20"/>
          <w:szCs w:val="20"/>
        </w:rPr>
        <w:t>;</w:t>
      </w:r>
      <w:r>
        <w:rPr>
          <w:sz w:val="20"/>
          <w:szCs w:val="20"/>
        </w:rPr>
        <w:t xml:space="preserve"> Poželjno poznavanje rada u programima Alpha</w:t>
      </w:r>
      <w:r w:rsidR="00F67004">
        <w:rPr>
          <w:sz w:val="20"/>
          <w:szCs w:val="20"/>
        </w:rPr>
        <w:t>C</w:t>
      </w:r>
      <w:r>
        <w:rPr>
          <w:sz w:val="20"/>
          <w:szCs w:val="20"/>
        </w:rPr>
        <w:t>am i SolidCam;</w:t>
      </w:r>
    </w:p>
    <w:p w14:paraId="2BC645E4" w14:textId="77777777" w:rsidR="00CD048D" w:rsidRPr="00CD048D" w:rsidRDefault="00CD048D" w:rsidP="00CD048D">
      <w:pPr>
        <w:suppressAutoHyphens/>
        <w:spacing w:after="200" w:line="276" w:lineRule="auto"/>
        <w:jc w:val="both"/>
        <w:rPr>
          <w:rFonts w:ascii="Tahoma" w:eastAsia="Arial Unicode MS" w:hAnsi="Tahoma" w:cs="Tahoma"/>
          <w:color w:val="000000"/>
          <w:kern w:val="1"/>
          <w:sz w:val="20"/>
          <w:szCs w:val="20"/>
          <w:bdr w:val="none" w:sz="0" w:space="0" w:color="auto" w:frame="1"/>
          <w:lang w:eastAsia="ar-SA"/>
        </w:rPr>
      </w:pPr>
    </w:p>
    <w:p w14:paraId="70740362" w14:textId="41BE11E9" w:rsidR="0019118F" w:rsidRDefault="0019118F" w:rsidP="0019118F">
      <w:pPr>
        <w:jc w:val="both"/>
        <w:rPr>
          <w:rFonts w:eastAsia="Times New Roman" w:cs="Arial"/>
          <w:color w:val="000000"/>
          <w:sz w:val="20"/>
          <w:szCs w:val="20"/>
          <w:lang w:eastAsia="hr-HR"/>
        </w:rPr>
      </w:pPr>
      <w:r>
        <w:rPr>
          <w:rFonts w:eastAsia="Times New Roman" w:cs="Arial"/>
          <w:color w:val="000000"/>
          <w:sz w:val="20"/>
          <w:szCs w:val="20"/>
          <w:lang w:eastAsia="hr-HR"/>
        </w:rPr>
        <w:t xml:space="preserve">Vašu biografiju sa motivacijskim pismom možete slati </w:t>
      </w:r>
      <w:r w:rsidR="009F1190">
        <w:rPr>
          <w:rFonts w:eastAsia="Times New Roman" w:cs="Arial"/>
          <w:color w:val="000000"/>
          <w:sz w:val="20"/>
          <w:szCs w:val="20"/>
          <w:lang w:eastAsia="hr-HR"/>
        </w:rPr>
        <w:t xml:space="preserve">putem e-maila </w:t>
      </w:r>
      <w:hyperlink r:id="rId8" w:history="1">
        <w:r w:rsidR="009F1190" w:rsidRPr="003D697C">
          <w:rPr>
            <w:rStyle w:val="Hiperveza"/>
            <w:rFonts w:eastAsia="Times New Roman" w:cs="Arial"/>
            <w:sz w:val="20"/>
            <w:szCs w:val="20"/>
            <w:lang w:eastAsia="hr-HR"/>
          </w:rPr>
          <w:t>kadrovska_sofa@prima-namjestaj.hr</w:t>
        </w:r>
      </w:hyperlink>
      <w:r w:rsidR="009F1190">
        <w:rPr>
          <w:rFonts w:eastAsia="Times New Roman" w:cs="Arial"/>
          <w:color w:val="000000"/>
          <w:sz w:val="20"/>
          <w:szCs w:val="20"/>
          <w:lang w:eastAsia="hr-HR"/>
        </w:rPr>
        <w:t>, a sve ostale informacije na broj 066-672-035.</w:t>
      </w:r>
    </w:p>
    <w:p w14:paraId="2DB2B25A" w14:textId="77777777" w:rsidR="0019118F" w:rsidRPr="00D77C3C" w:rsidRDefault="0019118F" w:rsidP="0019118F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D77C3C">
        <w:rPr>
          <w:rFonts w:eastAsia="Times New Roman" w:cs="Arial"/>
          <w:b/>
          <w:i/>
          <w:color w:val="000000"/>
          <w:sz w:val="20"/>
          <w:szCs w:val="20"/>
          <w:lang w:eastAsia="hr-HR"/>
        </w:rPr>
        <w:t xml:space="preserve">Konkurs ostaje otvoren </w:t>
      </w:r>
      <w:r w:rsidR="00810510">
        <w:rPr>
          <w:rFonts w:eastAsia="Times New Roman" w:cs="Arial"/>
          <w:b/>
          <w:i/>
          <w:color w:val="000000"/>
          <w:sz w:val="20"/>
          <w:szCs w:val="20"/>
          <w:lang w:eastAsia="hr-HR"/>
        </w:rPr>
        <w:t xml:space="preserve">30 </w:t>
      </w:r>
      <w:r w:rsidRPr="00D77C3C">
        <w:rPr>
          <w:rFonts w:eastAsia="Times New Roman" w:cs="Arial"/>
          <w:b/>
          <w:i/>
          <w:color w:val="000000"/>
          <w:sz w:val="20"/>
          <w:szCs w:val="20"/>
          <w:lang w:eastAsia="hr-HR"/>
        </w:rPr>
        <w:t xml:space="preserve"> dana od dana objavljivanja.</w:t>
      </w:r>
    </w:p>
    <w:p w14:paraId="3B70E1F7" w14:textId="77777777" w:rsidR="0019118F" w:rsidRDefault="0019118F" w:rsidP="0019118F">
      <w:pPr>
        <w:widowControl w:val="0"/>
        <w:autoSpaceDN w:val="0"/>
        <w:spacing w:after="0" w:line="240" w:lineRule="auto"/>
        <w:jc w:val="both"/>
        <w:textAlignment w:val="baseline"/>
      </w:pPr>
      <w:r w:rsidRPr="00812102">
        <w:rPr>
          <w:rFonts w:eastAsia="Times New Roman" w:cs="Arial"/>
          <w:sz w:val="20"/>
          <w:szCs w:val="20"/>
          <w:lang w:eastAsia="hr-HR"/>
        </w:rPr>
        <w:t>Kandidate odabrane za daljnji proces selekcije obavijestit ćemo u kratkom roku o sljedećim koracima. Svim ostalim kandidatima zahvaljujemo se na interesu za Prima grupu te ih pozivamo da prate naše natječaje.</w:t>
      </w:r>
    </w:p>
    <w:p w14:paraId="74998E34" w14:textId="77777777" w:rsidR="0032094F" w:rsidRDefault="0032094F" w:rsidP="0019118F">
      <w:pPr>
        <w:shd w:val="clear" w:color="auto" w:fill="FFFFFF"/>
        <w:spacing w:after="0" w:line="240" w:lineRule="auto"/>
      </w:pPr>
    </w:p>
    <w:sectPr w:rsidR="0032094F" w:rsidSect="00502C2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52C59" w14:textId="77777777" w:rsidR="0081167A" w:rsidRDefault="0081167A" w:rsidP="0025771B">
      <w:pPr>
        <w:spacing w:after="0" w:line="240" w:lineRule="auto"/>
      </w:pPr>
      <w:r>
        <w:separator/>
      </w:r>
    </w:p>
  </w:endnote>
  <w:endnote w:type="continuationSeparator" w:id="0">
    <w:p w14:paraId="28C6297B" w14:textId="77777777" w:rsidR="0081167A" w:rsidRDefault="0081167A" w:rsidP="00257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F5A30" w14:textId="77777777" w:rsidR="0081167A" w:rsidRDefault="0081167A" w:rsidP="0025771B">
      <w:pPr>
        <w:spacing w:after="0" w:line="240" w:lineRule="auto"/>
      </w:pPr>
      <w:r>
        <w:separator/>
      </w:r>
    </w:p>
  </w:footnote>
  <w:footnote w:type="continuationSeparator" w:id="0">
    <w:p w14:paraId="5F7781D8" w14:textId="77777777" w:rsidR="0081167A" w:rsidRDefault="0081167A" w:rsidP="00257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76145" w14:textId="7E80B4CE" w:rsidR="0025771B" w:rsidRDefault="0025771B">
    <w:pPr>
      <w:pStyle w:val="Zaglavlje"/>
    </w:pPr>
    <w:r>
      <w:rPr>
        <w:noProof/>
      </w:rPr>
      <w:drawing>
        <wp:inline distT="0" distB="0" distL="0" distR="0" wp14:anchorId="0B156AF6" wp14:editId="00B085D5">
          <wp:extent cx="5760720" cy="1187450"/>
          <wp:effectExtent l="0" t="0" r="0" b="0"/>
          <wp:docPr id="3" name="Slika 3" descr="Slika na kojoj se prikazuje tekst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Slika na kojoj se prikazuje tekst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E443A"/>
    <w:multiLevelType w:val="hybridMultilevel"/>
    <w:tmpl w:val="44B2D65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D36A92"/>
    <w:multiLevelType w:val="hybridMultilevel"/>
    <w:tmpl w:val="6CAA0F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41E78"/>
    <w:multiLevelType w:val="hybridMultilevel"/>
    <w:tmpl w:val="25743D3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893B2B"/>
    <w:multiLevelType w:val="hybridMultilevel"/>
    <w:tmpl w:val="253A7D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20E82"/>
    <w:multiLevelType w:val="hybridMultilevel"/>
    <w:tmpl w:val="87EE2B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30998"/>
    <w:multiLevelType w:val="multilevel"/>
    <w:tmpl w:val="6C2E8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2B22E1"/>
    <w:multiLevelType w:val="multilevel"/>
    <w:tmpl w:val="7F88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0D79CB"/>
    <w:multiLevelType w:val="multilevel"/>
    <w:tmpl w:val="8B5A8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766B38"/>
    <w:multiLevelType w:val="multilevel"/>
    <w:tmpl w:val="27D0D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D3686E"/>
    <w:multiLevelType w:val="hybridMultilevel"/>
    <w:tmpl w:val="228C982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DA12B93"/>
    <w:multiLevelType w:val="multilevel"/>
    <w:tmpl w:val="A8AE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E05F2"/>
    <w:multiLevelType w:val="multilevel"/>
    <w:tmpl w:val="AEF20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12311A"/>
    <w:multiLevelType w:val="multilevel"/>
    <w:tmpl w:val="EB36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CA1D49"/>
    <w:multiLevelType w:val="multilevel"/>
    <w:tmpl w:val="51B06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973B6C"/>
    <w:multiLevelType w:val="multilevel"/>
    <w:tmpl w:val="B3787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0338730">
    <w:abstractNumId w:val="8"/>
  </w:num>
  <w:num w:numId="2" w16cid:durableId="2048404183">
    <w:abstractNumId w:val="6"/>
  </w:num>
  <w:num w:numId="3" w16cid:durableId="1981841219">
    <w:abstractNumId w:val="12"/>
  </w:num>
  <w:num w:numId="4" w16cid:durableId="2115712631">
    <w:abstractNumId w:val="14"/>
  </w:num>
  <w:num w:numId="5" w16cid:durableId="931350820">
    <w:abstractNumId w:val="3"/>
  </w:num>
  <w:num w:numId="6" w16cid:durableId="2100713575">
    <w:abstractNumId w:val="7"/>
  </w:num>
  <w:num w:numId="7" w16cid:durableId="2070378122">
    <w:abstractNumId w:val="10"/>
  </w:num>
  <w:num w:numId="8" w16cid:durableId="766923510">
    <w:abstractNumId w:val="5"/>
  </w:num>
  <w:num w:numId="9" w16cid:durableId="1358432422">
    <w:abstractNumId w:val="11"/>
  </w:num>
  <w:num w:numId="10" w16cid:durableId="335424809">
    <w:abstractNumId w:val="13"/>
  </w:num>
  <w:num w:numId="11" w16cid:durableId="1524854791">
    <w:abstractNumId w:val="2"/>
  </w:num>
  <w:num w:numId="12" w16cid:durableId="330060490">
    <w:abstractNumId w:val="0"/>
  </w:num>
  <w:num w:numId="13" w16cid:durableId="939410369">
    <w:abstractNumId w:val="9"/>
  </w:num>
  <w:num w:numId="14" w16cid:durableId="476580575">
    <w:abstractNumId w:val="4"/>
  </w:num>
  <w:num w:numId="15" w16cid:durableId="467284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7ED"/>
    <w:rsid w:val="000331F3"/>
    <w:rsid w:val="000A089A"/>
    <w:rsid w:val="0019118F"/>
    <w:rsid w:val="001D307D"/>
    <w:rsid w:val="0025771B"/>
    <w:rsid w:val="0032094F"/>
    <w:rsid w:val="00351054"/>
    <w:rsid w:val="00357798"/>
    <w:rsid w:val="0036545A"/>
    <w:rsid w:val="003810CC"/>
    <w:rsid w:val="00446E28"/>
    <w:rsid w:val="004F7284"/>
    <w:rsid w:val="00502C24"/>
    <w:rsid w:val="005D2264"/>
    <w:rsid w:val="006E1951"/>
    <w:rsid w:val="00784724"/>
    <w:rsid w:val="007A3A17"/>
    <w:rsid w:val="00810510"/>
    <w:rsid w:val="0081167A"/>
    <w:rsid w:val="0088525D"/>
    <w:rsid w:val="009502DD"/>
    <w:rsid w:val="009F1190"/>
    <w:rsid w:val="00B54DE1"/>
    <w:rsid w:val="00C845B0"/>
    <w:rsid w:val="00C90A7D"/>
    <w:rsid w:val="00CA09A9"/>
    <w:rsid w:val="00CD048D"/>
    <w:rsid w:val="00D9397C"/>
    <w:rsid w:val="00E67A09"/>
    <w:rsid w:val="00E937ED"/>
    <w:rsid w:val="00EC704E"/>
    <w:rsid w:val="00F655DC"/>
    <w:rsid w:val="00F670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4BE63"/>
  <w15:docId w15:val="{9F623FAE-EFB0-4C09-9E28-28813D34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C2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E937ED"/>
  </w:style>
  <w:style w:type="paragraph" w:styleId="Tekstbalonia">
    <w:name w:val="Balloon Text"/>
    <w:basedOn w:val="Normal"/>
    <w:link w:val="TekstbaloniaChar"/>
    <w:uiPriority w:val="99"/>
    <w:semiHidden/>
    <w:unhideWhenUsed/>
    <w:rsid w:val="00CD04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D048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0331F3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57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5771B"/>
  </w:style>
  <w:style w:type="paragraph" w:styleId="Podnoje">
    <w:name w:val="footer"/>
    <w:basedOn w:val="Normal"/>
    <w:link w:val="PodnojeChar"/>
    <w:uiPriority w:val="99"/>
    <w:unhideWhenUsed/>
    <w:rsid w:val="00257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5771B"/>
  </w:style>
  <w:style w:type="paragraph" w:styleId="StandardWeb">
    <w:name w:val="Normal (Web)"/>
    <w:basedOn w:val="Normal"/>
    <w:uiPriority w:val="99"/>
    <w:unhideWhenUsed/>
    <w:rsid w:val="00F67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9F119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F1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4335">
          <w:marLeft w:val="300"/>
          <w:marRight w:val="300"/>
          <w:marTop w:val="300"/>
          <w:marBottom w:val="300"/>
          <w:divBdr>
            <w:top w:val="single" w:sz="6" w:space="8" w:color="D2D2D2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4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drovska_sofa@prima-namjestaj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ajerkovic</dc:creator>
  <cp:keywords/>
  <dc:description/>
  <cp:lastModifiedBy>Kadrovska Prima Sofa</cp:lastModifiedBy>
  <cp:revision>3</cp:revision>
  <cp:lastPrinted>2024-12-03T07:49:00Z</cp:lastPrinted>
  <dcterms:created xsi:type="dcterms:W3CDTF">2025-02-06T12:20:00Z</dcterms:created>
  <dcterms:modified xsi:type="dcterms:W3CDTF">2025-03-06T09:44:00Z</dcterms:modified>
</cp:coreProperties>
</file>